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155FE" w14:textId="54809CF9" w:rsidR="00E755C1" w:rsidRPr="00184A8B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3097144"/>
      <w:r w:rsidRPr="00184A8B">
        <w:rPr>
          <w:rFonts w:ascii="Times New Roman" w:hAnsi="Times New Roman" w:cs="Times New Roman"/>
          <w:b/>
          <w:bCs/>
          <w:sz w:val="28"/>
          <w:szCs w:val="28"/>
        </w:rPr>
        <w:t>Область науки:</w:t>
      </w:r>
    </w:p>
    <w:p w14:paraId="17D25757" w14:textId="13DDB03D" w:rsidR="00E755C1" w:rsidRPr="00184A8B" w:rsidRDefault="008F1A1F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5C1" w:rsidRPr="00184A8B">
        <w:rPr>
          <w:rFonts w:ascii="Times New Roman" w:hAnsi="Times New Roman" w:cs="Times New Roman"/>
          <w:sz w:val="28"/>
          <w:szCs w:val="28"/>
        </w:rPr>
        <w:t>. Сельскохозяйственные науки</w:t>
      </w:r>
    </w:p>
    <w:p w14:paraId="39A0CCA0" w14:textId="77777777" w:rsidR="00E755C1" w:rsidRPr="00184A8B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866E0" w14:textId="5310768C" w:rsidR="00E755C1" w:rsidRPr="00184A8B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A8B">
        <w:rPr>
          <w:rFonts w:ascii="Times New Roman" w:hAnsi="Times New Roman" w:cs="Times New Roman"/>
          <w:b/>
          <w:bCs/>
          <w:sz w:val="28"/>
          <w:szCs w:val="28"/>
        </w:rPr>
        <w:t>Группа научных специальностей:</w:t>
      </w:r>
    </w:p>
    <w:p w14:paraId="36A3C103" w14:textId="77777777" w:rsidR="008F1A1F" w:rsidRPr="00DA5B09" w:rsidRDefault="008F1A1F" w:rsidP="008F1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Зоотехния и ветеринария</w:t>
      </w:r>
    </w:p>
    <w:p w14:paraId="3AD32345" w14:textId="77777777" w:rsidR="00184A8B" w:rsidRPr="00184A8B" w:rsidRDefault="00184A8B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48631" w14:textId="5EF5D578" w:rsidR="00E755C1" w:rsidRPr="00184A8B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A8B">
        <w:rPr>
          <w:rFonts w:ascii="Times New Roman" w:hAnsi="Times New Roman" w:cs="Times New Roman"/>
          <w:b/>
          <w:bCs/>
          <w:sz w:val="28"/>
          <w:szCs w:val="28"/>
        </w:rPr>
        <w:t>Наименование отрасли науки, по которой присуждаются ученые степени:</w:t>
      </w:r>
    </w:p>
    <w:p w14:paraId="2324E63C" w14:textId="77777777" w:rsidR="00E755C1" w:rsidRPr="00E755C1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55C1">
        <w:rPr>
          <w:rFonts w:ascii="Times New Roman" w:hAnsi="Times New Roman" w:cs="Times New Roman"/>
          <w:sz w:val="28"/>
          <w:szCs w:val="28"/>
          <w:lang w:bidi="ru-RU"/>
        </w:rPr>
        <w:t>Биологические науки</w:t>
      </w:r>
    </w:p>
    <w:p w14:paraId="59A15D78" w14:textId="77777777" w:rsidR="00E755C1" w:rsidRPr="00E755C1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55C1">
        <w:rPr>
          <w:rFonts w:ascii="Times New Roman" w:hAnsi="Times New Roman" w:cs="Times New Roman"/>
          <w:sz w:val="28"/>
          <w:szCs w:val="28"/>
          <w:lang w:bidi="ru-RU"/>
        </w:rPr>
        <w:t>Сельскохозяйственные науки</w:t>
      </w:r>
    </w:p>
    <w:p w14:paraId="1E8B9DFC" w14:textId="77777777" w:rsidR="00E755C1" w:rsidRPr="00E755C1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755C1">
        <w:rPr>
          <w:rFonts w:ascii="Times New Roman" w:hAnsi="Times New Roman" w:cs="Times New Roman"/>
          <w:sz w:val="28"/>
          <w:szCs w:val="28"/>
          <w:lang w:bidi="ru-RU"/>
        </w:rPr>
        <w:t>Технические науки</w:t>
      </w:r>
    </w:p>
    <w:p w14:paraId="67D7B6C2" w14:textId="77777777" w:rsidR="008F1A1F" w:rsidRDefault="008F1A1F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32D5B" w14:textId="5556390E" w:rsidR="00E755C1" w:rsidRPr="00184A8B" w:rsidRDefault="008B2162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4A8B">
        <w:rPr>
          <w:rFonts w:ascii="Times New Roman" w:hAnsi="Times New Roman" w:cs="Times New Roman"/>
          <w:b/>
          <w:bCs/>
          <w:sz w:val="28"/>
          <w:szCs w:val="28"/>
        </w:rPr>
        <w:t xml:space="preserve">Шифр </w:t>
      </w:r>
      <w:r w:rsidR="00E755C1" w:rsidRPr="00184A8B">
        <w:rPr>
          <w:rFonts w:ascii="Times New Roman" w:hAnsi="Times New Roman" w:cs="Times New Roman"/>
          <w:b/>
          <w:bCs/>
          <w:sz w:val="28"/>
          <w:szCs w:val="28"/>
        </w:rPr>
        <w:t xml:space="preserve">научной </w:t>
      </w:r>
      <w:r w:rsidR="00122017" w:rsidRPr="00184A8B">
        <w:rPr>
          <w:rFonts w:ascii="Times New Roman" w:hAnsi="Times New Roman" w:cs="Times New Roman"/>
          <w:b/>
          <w:bCs/>
          <w:sz w:val="28"/>
          <w:szCs w:val="28"/>
        </w:rPr>
        <w:t>специальности:</w:t>
      </w:r>
    </w:p>
    <w:p w14:paraId="62F7C415" w14:textId="2EF6D9C8" w:rsidR="008B2162" w:rsidRPr="00184A8B" w:rsidRDefault="008B2162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8B">
        <w:rPr>
          <w:rFonts w:ascii="Times New Roman" w:hAnsi="Times New Roman" w:cs="Times New Roman"/>
          <w:sz w:val="28"/>
          <w:szCs w:val="28"/>
        </w:rPr>
        <w:t>4.2.4.</w:t>
      </w:r>
      <w:r w:rsidRPr="00184A8B">
        <w:rPr>
          <w:sz w:val="28"/>
          <w:szCs w:val="28"/>
        </w:rPr>
        <w:t xml:space="preserve"> </w:t>
      </w:r>
      <w:r w:rsidRPr="00184A8B">
        <w:rPr>
          <w:rFonts w:ascii="Times New Roman" w:hAnsi="Times New Roman" w:cs="Times New Roman"/>
          <w:sz w:val="28"/>
          <w:szCs w:val="28"/>
        </w:rPr>
        <w:t>Частная зоотехния, кормление, технология кормов и производства</w:t>
      </w:r>
      <w:r w:rsidR="00184A8B">
        <w:rPr>
          <w:rFonts w:ascii="Times New Roman" w:hAnsi="Times New Roman" w:cs="Times New Roman"/>
          <w:sz w:val="28"/>
          <w:szCs w:val="28"/>
        </w:rPr>
        <w:t xml:space="preserve"> </w:t>
      </w:r>
      <w:r w:rsidRPr="00184A8B">
        <w:rPr>
          <w:rFonts w:ascii="Times New Roman" w:hAnsi="Times New Roman" w:cs="Times New Roman"/>
          <w:sz w:val="28"/>
          <w:szCs w:val="28"/>
        </w:rPr>
        <w:t>продукции животноводства</w:t>
      </w:r>
    </w:p>
    <w:bookmarkEnd w:id="0"/>
    <w:p w14:paraId="5566E21B" w14:textId="66FCFEF9" w:rsidR="00E755C1" w:rsidRPr="00184A8B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E7625" w14:textId="498DFC5C" w:rsidR="00E755C1" w:rsidRDefault="00E755C1" w:rsidP="008F1A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5C1">
        <w:rPr>
          <w:rFonts w:ascii="Times New Roman" w:hAnsi="Times New Roman" w:cs="Times New Roman"/>
          <w:b/>
          <w:bCs/>
          <w:sz w:val="28"/>
          <w:szCs w:val="28"/>
        </w:rPr>
        <w:t>Направления исследований</w:t>
      </w:r>
    </w:p>
    <w:p w14:paraId="1475AD28" w14:textId="266B6BE6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>Изучение биологических и хозяйственных особенностей сельскохозяйственных</w:t>
      </w:r>
      <w:r w:rsidR="00777BE5" w:rsidRPr="003E0830">
        <w:rPr>
          <w:color w:val="000000"/>
          <w:sz w:val="28"/>
          <w:szCs w:val="28"/>
          <w:lang w:eastAsia="ru-RU" w:bidi="ru-RU"/>
        </w:rPr>
        <w:t>,</w:t>
      </w:r>
      <w:r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охотничьих 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и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служебных </w:t>
      </w:r>
      <w:r w:rsidRPr="003E0830">
        <w:rPr>
          <w:color w:val="000000"/>
          <w:sz w:val="28"/>
          <w:szCs w:val="28"/>
          <w:lang w:eastAsia="ru-RU" w:bidi="ru-RU"/>
        </w:rPr>
        <w:t>животных при различных условиях их использования.</w:t>
      </w:r>
    </w:p>
    <w:p w14:paraId="01809A26" w14:textId="15C1D614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>Сравнительное породоиспытание применительно к различным условиям использования животных (включая испытание новых генотипов и типов и структурных единиц породы)</w:t>
      </w:r>
      <w:r w:rsidR="003C76AC" w:rsidRPr="003E0830">
        <w:rPr>
          <w:color w:val="000000"/>
          <w:sz w:val="28"/>
          <w:szCs w:val="28"/>
          <w:lang w:eastAsia="ru-RU" w:bidi="ru-RU"/>
        </w:rPr>
        <w:t xml:space="preserve">, изучение генетического фонда биологических, этологических и хозяйственных особенностей сельскохозяйственных и охотничьих животных при различных условиях их использования. Мониторинг динамики численности популяций и факторов, их определяющих. Разработка моделей устойчивого и неистощимого использования сельскохозяйственных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и охотничьих </w:t>
      </w:r>
      <w:r w:rsidR="003C76AC" w:rsidRPr="003E0830">
        <w:rPr>
          <w:color w:val="000000"/>
          <w:sz w:val="28"/>
          <w:szCs w:val="28"/>
          <w:lang w:eastAsia="ru-RU" w:bidi="ru-RU"/>
        </w:rPr>
        <w:t>животных.</w:t>
      </w:r>
    </w:p>
    <w:p w14:paraId="3DA64346" w14:textId="483E70E4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 xml:space="preserve">Изучение акклиматизации и адаптации импортных пород и линий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животных </w:t>
      </w:r>
      <w:r w:rsidRPr="003E0830">
        <w:rPr>
          <w:color w:val="000000"/>
          <w:sz w:val="28"/>
          <w:szCs w:val="28"/>
          <w:lang w:eastAsia="ru-RU" w:bidi="ru-RU"/>
        </w:rPr>
        <w:t>и разработка методов их эффективного использования.</w:t>
      </w:r>
    </w:p>
    <w:p w14:paraId="2E6FB95C" w14:textId="1A3E839F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 xml:space="preserve">Изучение особенностей и закономерностей формирования племенных и продуктивных качеств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сельскохозяйственных животных и птицы </w:t>
      </w:r>
      <w:r w:rsidRPr="003E0830">
        <w:rPr>
          <w:color w:val="000000"/>
          <w:sz w:val="28"/>
          <w:szCs w:val="28"/>
          <w:lang w:eastAsia="ru-RU" w:bidi="ru-RU"/>
        </w:rPr>
        <w:t>в условиях различных технологий.</w:t>
      </w:r>
    </w:p>
    <w:p w14:paraId="0F26D711" w14:textId="6B4C24AE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 xml:space="preserve">Обоснование хозяйственно-биологических параметров оценки пригодности различных пород </w:t>
      </w:r>
      <w:r w:rsidR="00777BE5" w:rsidRPr="003E0830">
        <w:rPr>
          <w:color w:val="000000"/>
          <w:sz w:val="28"/>
          <w:szCs w:val="28"/>
          <w:lang w:eastAsia="ru-RU" w:bidi="ru-RU"/>
        </w:rPr>
        <w:t xml:space="preserve">и линий животных </w:t>
      </w:r>
      <w:r w:rsidRPr="003E0830">
        <w:rPr>
          <w:color w:val="000000"/>
          <w:sz w:val="28"/>
          <w:szCs w:val="28"/>
          <w:lang w:eastAsia="ru-RU" w:bidi="ru-RU"/>
        </w:rPr>
        <w:t>для производства продуктов животноводства.</w:t>
      </w:r>
    </w:p>
    <w:p w14:paraId="4E6E37EA" w14:textId="2952599D" w:rsidR="00F8013F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 xml:space="preserve">Разработка методов комплексной оценки и ранней диагностики </w:t>
      </w:r>
      <w:r w:rsidRPr="003E0830">
        <w:rPr>
          <w:color w:val="000000"/>
          <w:sz w:val="28"/>
          <w:szCs w:val="28"/>
          <w:lang w:eastAsia="ru-RU" w:bidi="ru-RU"/>
        </w:rPr>
        <w:lastRenderedPageBreak/>
        <w:t xml:space="preserve">продуктивных 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и воспроизводительных </w:t>
      </w:r>
      <w:r w:rsidRPr="003E0830">
        <w:rPr>
          <w:color w:val="000000"/>
          <w:sz w:val="28"/>
          <w:szCs w:val="28"/>
          <w:lang w:eastAsia="ru-RU" w:bidi="ru-RU"/>
        </w:rPr>
        <w:t xml:space="preserve">качеств </w:t>
      </w:r>
      <w:r w:rsidR="003E0830" w:rsidRPr="003E0830">
        <w:rPr>
          <w:color w:val="000000"/>
          <w:sz w:val="28"/>
          <w:szCs w:val="28"/>
          <w:lang w:eastAsia="ru-RU" w:bidi="ru-RU"/>
        </w:rPr>
        <w:t>сельскохозяйственных</w:t>
      </w:r>
      <w:r w:rsidR="00CF15FE">
        <w:rPr>
          <w:color w:val="000000"/>
          <w:sz w:val="28"/>
          <w:szCs w:val="28"/>
          <w:lang w:eastAsia="ru-RU" w:bidi="ru-RU"/>
        </w:rPr>
        <w:t xml:space="preserve"> и</w:t>
      </w:r>
      <w:r w:rsidR="00F8013F">
        <w:rPr>
          <w:color w:val="000000"/>
          <w:sz w:val="28"/>
          <w:szCs w:val="28"/>
          <w:lang w:eastAsia="ru-RU" w:bidi="ru-RU"/>
        </w:rPr>
        <w:t xml:space="preserve"> </w:t>
      </w:r>
      <w:r w:rsidR="00F8013F" w:rsidRPr="003E0830">
        <w:rPr>
          <w:color w:val="000000"/>
          <w:sz w:val="28"/>
          <w:szCs w:val="28"/>
          <w:lang w:eastAsia="ru-RU" w:bidi="ru-RU"/>
        </w:rPr>
        <w:t xml:space="preserve">охотничьих </w:t>
      </w:r>
      <w:r w:rsidR="003E0830" w:rsidRPr="003E0830">
        <w:rPr>
          <w:color w:val="000000"/>
          <w:sz w:val="28"/>
          <w:szCs w:val="28"/>
          <w:lang w:eastAsia="ru-RU" w:bidi="ru-RU"/>
        </w:rPr>
        <w:t>животных</w:t>
      </w:r>
      <w:r w:rsidR="00CF15FE">
        <w:rPr>
          <w:color w:val="000000"/>
          <w:sz w:val="28"/>
          <w:szCs w:val="28"/>
          <w:lang w:eastAsia="ru-RU" w:bidi="ru-RU"/>
        </w:rPr>
        <w:t>, насекомых</w:t>
      </w:r>
      <w:r w:rsidR="00F8013F" w:rsidRPr="003E0830">
        <w:rPr>
          <w:color w:val="000000"/>
          <w:sz w:val="28"/>
          <w:szCs w:val="28"/>
          <w:lang w:eastAsia="ru-RU" w:bidi="ru-RU"/>
        </w:rPr>
        <w:t>.</w:t>
      </w:r>
    </w:p>
    <w:p w14:paraId="2D94323B" w14:textId="38268E02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>Изучение возможностей использования новых видов животных в сельскохозяйственном производстве</w:t>
      </w:r>
      <w:r w:rsidR="003C76AC" w:rsidRPr="003E0830">
        <w:rPr>
          <w:color w:val="000000"/>
          <w:sz w:val="28"/>
          <w:szCs w:val="28"/>
          <w:lang w:eastAsia="ru-RU" w:bidi="ru-RU"/>
        </w:rPr>
        <w:t>, в том числе охотничьих</w:t>
      </w:r>
      <w:r w:rsidRPr="003E0830">
        <w:rPr>
          <w:color w:val="000000"/>
          <w:sz w:val="28"/>
          <w:szCs w:val="28"/>
          <w:lang w:eastAsia="ru-RU" w:bidi="ru-RU"/>
        </w:rPr>
        <w:t>.</w:t>
      </w:r>
    </w:p>
    <w:p w14:paraId="65493087" w14:textId="519F22D2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>Совершенствование существующих и разработка новых методов выращивания молодняка сельскохозяйственных</w:t>
      </w:r>
      <w:r w:rsidR="003C76AC" w:rsidRPr="003E0830">
        <w:rPr>
          <w:color w:val="000000"/>
          <w:sz w:val="28"/>
          <w:szCs w:val="28"/>
          <w:lang w:eastAsia="ru-RU" w:bidi="ru-RU"/>
        </w:rPr>
        <w:t xml:space="preserve"> и охотничьих </w:t>
      </w:r>
      <w:r w:rsidRPr="003E0830">
        <w:rPr>
          <w:color w:val="000000"/>
          <w:sz w:val="28"/>
          <w:szCs w:val="28"/>
          <w:lang w:eastAsia="ru-RU" w:bidi="ru-RU"/>
        </w:rPr>
        <w:t>животных для различных условий их использования.</w:t>
      </w:r>
    </w:p>
    <w:p w14:paraId="43D79451" w14:textId="41203BFB" w:rsidR="00785C46" w:rsidRPr="003E0830" w:rsidRDefault="00785C46" w:rsidP="008F1A1F">
      <w:pPr>
        <w:pStyle w:val="1"/>
        <w:numPr>
          <w:ilvl w:val="0"/>
          <w:numId w:val="1"/>
        </w:numPr>
        <w:tabs>
          <w:tab w:val="left" w:pos="340"/>
        </w:tabs>
        <w:jc w:val="both"/>
        <w:rPr>
          <w:sz w:val="28"/>
          <w:szCs w:val="28"/>
        </w:rPr>
      </w:pPr>
      <w:r w:rsidRPr="003E0830">
        <w:rPr>
          <w:color w:val="000000"/>
          <w:sz w:val="28"/>
          <w:szCs w:val="28"/>
          <w:lang w:eastAsia="ru-RU" w:bidi="ru-RU"/>
        </w:rPr>
        <w:t xml:space="preserve">Совершенствование существующих и разработка новых методов </w:t>
      </w:r>
      <w:r w:rsidR="007327D9" w:rsidRPr="003E0830">
        <w:rPr>
          <w:color w:val="000000"/>
          <w:sz w:val="28"/>
          <w:szCs w:val="28"/>
          <w:lang w:eastAsia="ru-RU" w:bidi="ru-RU"/>
        </w:rPr>
        <w:t xml:space="preserve">кормления, </w:t>
      </w:r>
      <w:r w:rsidRPr="003E0830">
        <w:rPr>
          <w:color w:val="000000"/>
          <w:sz w:val="28"/>
          <w:szCs w:val="28"/>
          <w:lang w:eastAsia="ru-RU" w:bidi="ru-RU"/>
        </w:rPr>
        <w:t xml:space="preserve">воспроизводства и содержания сельскохозяйственных </w:t>
      </w:r>
      <w:r w:rsidR="003C76AC" w:rsidRPr="003E0830">
        <w:rPr>
          <w:color w:val="000000"/>
          <w:sz w:val="28"/>
          <w:szCs w:val="28"/>
          <w:lang w:eastAsia="ru-RU" w:bidi="ru-RU"/>
        </w:rPr>
        <w:t xml:space="preserve">и охотничьих </w:t>
      </w:r>
      <w:r w:rsidR="007327D9" w:rsidRPr="003E0830">
        <w:rPr>
          <w:color w:val="000000"/>
          <w:sz w:val="28"/>
          <w:szCs w:val="28"/>
          <w:lang w:eastAsia="ru-RU" w:bidi="ru-RU"/>
        </w:rPr>
        <w:t>животных, в том числе в условиях различных технологий</w:t>
      </w:r>
      <w:r w:rsidR="00CF15FE" w:rsidRPr="00CF15FE">
        <w:rPr>
          <w:color w:val="000000"/>
          <w:sz w:val="28"/>
          <w:szCs w:val="28"/>
          <w:lang w:eastAsia="ru-RU" w:bidi="ru-RU"/>
        </w:rPr>
        <w:t xml:space="preserve"> </w:t>
      </w:r>
      <w:r w:rsidR="00CF15FE" w:rsidRPr="003E0830">
        <w:rPr>
          <w:color w:val="000000"/>
          <w:sz w:val="28"/>
          <w:szCs w:val="28"/>
          <w:lang w:eastAsia="ru-RU" w:bidi="ru-RU"/>
        </w:rPr>
        <w:t>производства продуктов животноводства при различных формах хозяйствования.</w:t>
      </w:r>
    </w:p>
    <w:p w14:paraId="56B9E581" w14:textId="6A3864E3" w:rsidR="0070281C" w:rsidRPr="003E0830" w:rsidRDefault="0070281C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 w:rsidRPr="003E0830">
        <w:rPr>
          <w:color w:val="000000"/>
          <w:sz w:val="28"/>
          <w:szCs w:val="28"/>
          <w:lang w:eastAsia="ru-RU" w:bidi="ru-RU"/>
        </w:rPr>
        <w:t>1</w:t>
      </w:r>
      <w:r w:rsidR="00CF15FE">
        <w:rPr>
          <w:color w:val="000000"/>
          <w:sz w:val="28"/>
          <w:szCs w:val="28"/>
          <w:lang w:eastAsia="ru-RU" w:bidi="ru-RU"/>
        </w:rPr>
        <w:t>0</w:t>
      </w:r>
      <w:r w:rsidRPr="003E0830">
        <w:rPr>
          <w:color w:val="000000"/>
          <w:sz w:val="28"/>
          <w:szCs w:val="28"/>
          <w:lang w:eastAsia="ru-RU" w:bidi="ru-RU"/>
        </w:rPr>
        <w:t xml:space="preserve">. </w:t>
      </w:r>
      <w:r w:rsidR="00785C46" w:rsidRPr="003E0830">
        <w:rPr>
          <w:color w:val="000000"/>
          <w:sz w:val="28"/>
          <w:szCs w:val="28"/>
          <w:lang w:eastAsia="ru-RU" w:bidi="ru-RU"/>
        </w:rPr>
        <w:t>Обоснование и разработка зоот</w:t>
      </w:r>
      <w:r w:rsidR="007337BA" w:rsidRPr="003E0830">
        <w:rPr>
          <w:color w:val="000000"/>
          <w:sz w:val="28"/>
          <w:szCs w:val="28"/>
          <w:lang w:eastAsia="ru-RU" w:bidi="ru-RU"/>
        </w:rPr>
        <w:t>ехни</w:t>
      </w:r>
      <w:r w:rsidR="00785C46" w:rsidRPr="003E0830">
        <w:rPr>
          <w:color w:val="000000"/>
          <w:sz w:val="28"/>
          <w:szCs w:val="28"/>
          <w:lang w:eastAsia="ru-RU" w:bidi="ru-RU"/>
        </w:rPr>
        <w:t>ческих требований для проектирования построек и конструирования оборудования для животноводства</w:t>
      </w:r>
      <w:r w:rsidR="003C76AC" w:rsidRPr="003E0830">
        <w:rPr>
          <w:color w:val="000000"/>
          <w:sz w:val="28"/>
          <w:szCs w:val="28"/>
          <w:lang w:eastAsia="ru-RU" w:bidi="ru-RU"/>
        </w:rPr>
        <w:t xml:space="preserve"> и дичеразведения</w:t>
      </w:r>
      <w:r w:rsidR="00785C46" w:rsidRPr="003E0830">
        <w:rPr>
          <w:color w:val="000000"/>
          <w:sz w:val="28"/>
          <w:szCs w:val="28"/>
          <w:lang w:eastAsia="ru-RU" w:bidi="ru-RU"/>
        </w:rPr>
        <w:t>.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785C46" w:rsidRPr="003E0830">
        <w:rPr>
          <w:color w:val="000000"/>
          <w:sz w:val="28"/>
          <w:szCs w:val="28"/>
          <w:lang w:eastAsia="ru-RU" w:bidi="ru-RU"/>
        </w:rPr>
        <w:t>Испытание и хозяйственно-зоот</w:t>
      </w:r>
      <w:r w:rsidR="007337BA" w:rsidRPr="003E0830">
        <w:rPr>
          <w:color w:val="000000"/>
          <w:sz w:val="28"/>
          <w:szCs w:val="28"/>
          <w:lang w:eastAsia="ru-RU" w:bidi="ru-RU"/>
        </w:rPr>
        <w:t>ехни</w:t>
      </w:r>
      <w:r w:rsidR="00785C46" w:rsidRPr="003E0830">
        <w:rPr>
          <w:color w:val="000000"/>
          <w:sz w:val="28"/>
          <w:szCs w:val="28"/>
          <w:lang w:eastAsia="ru-RU" w:bidi="ru-RU"/>
        </w:rPr>
        <w:t>ческая оценка систем и</w:t>
      </w:r>
      <w:bookmarkStart w:id="1" w:name="_Hlk69803655"/>
      <w:r w:rsidR="00C87137" w:rsidRPr="003E0830">
        <w:rPr>
          <w:color w:val="000000"/>
          <w:sz w:val="28"/>
          <w:szCs w:val="28"/>
          <w:lang w:eastAsia="ru-RU" w:bidi="ru-RU"/>
        </w:rPr>
        <w:t xml:space="preserve"> конструкций оборудования для животноводства.</w:t>
      </w:r>
      <w:r w:rsidRPr="003E0830">
        <w:rPr>
          <w:color w:val="000000"/>
          <w:sz w:val="28"/>
          <w:szCs w:val="28"/>
          <w:lang w:eastAsia="ru-RU" w:bidi="ru-RU"/>
        </w:rPr>
        <w:t xml:space="preserve"> </w:t>
      </w:r>
    </w:p>
    <w:p w14:paraId="6E218C11" w14:textId="6D25B734" w:rsidR="00CF15FE" w:rsidRDefault="00CF15FE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11. </w:t>
      </w:r>
      <w:r w:rsidRPr="00CF15FE">
        <w:rPr>
          <w:color w:val="000000"/>
          <w:sz w:val="28"/>
          <w:szCs w:val="28"/>
          <w:lang w:eastAsia="ru-RU" w:bidi="ru-RU"/>
        </w:rPr>
        <w:tab/>
        <w:t>Потребность различных видов сельскохозяйственных и охотничьих животных, птицы, пушных зверей и кроликов в разные физиологические периоды в питательных веществах, энергии, биологически активных веществах, витаминах. Балансовые, респирационные, научно-хозяйственные и другие опыты.</w:t>
      </w:r>
    </w:p>
    <w:p w14:paraId="7B203B8E" w14:textId="22EB060E" w:rsidR="003C76AC" w:rsidRPr="003E0830" w:rsidRDefault="00CF15FE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12. </w:t>
      </w:r>
      <w:r w:rsidR="003C76AC" w:rsidRPr="003E0830">
        <w:rPr>
          <w:color w:val="000000"/>
          <w:sz w:val="28"/>
          <w:szCs w:val="28"/>
          <w:lang w:eastAsia="ru-RU" w:bidi="ru-RU"/>
        </w:rPr>
        <w:t>Разработка и обоснование методов учета и прогнозирования численности и запасов охотничьих животных и управления популяциями. Кадастр охотничьих ресурсов.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3C76AC" w:rsidRPr="003E0830">
        <w:rPr>
          <w:color w:val="000000"/>
          <w:sz w:val="28"/>
          <w:szCs w:val="28"/>
          <w:lang w:eastAsia="ru-RU" w:bidi="ru-RU"/>
        </w:rPr>
        <w:t xml:space="preserve"> Принципы организации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3C76AC" w:rsidRPr="003E0830">
        <w:rPr>
          <w:color w:val="000000"/>
          <w:sz w:val="28"/>
          <w:szCs w:val="28"/>
          <w:lang w:eastAsia="ru-RU" w:bidi="ru-RU"/>
        </w:rPr>
        <w:t>и правового обеспечения охотничьего хозяйства, техника и технология добычи охотничьих животных (живоотлов, охота).</w:t>
      </w:r>
      <w:r w:rsidR="002600DB" w:rsidRPr="003E0830">
        <w:rPr>
          <w:color w:val="000000"/>
          <w:sz w:val="28"/>
          <w:szCs w:val="28"/>
          <w:lang w:eastAsia="ru-RU" w:bidi="ru-RU"/>
        </w:rPr>
        <w:t xml:space="preserve"> </w:t>
      </w:r>
    </w:p>
    <w:p w14:paraId="1E99B092" w14:textId="639E1C84" w:rsidR="003C76AC" w:rsidRPr="003E0830" w:rsidRDefault="00CF15FE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13.</w:t>
      </w:r>
      <w:r w:rsidR="003C76AC" w:rsidRPr="003E0830">
        <w:rPr>
          <w:color w:val="000000"/>
          <w:sz w:val="28"/>
          <w:szCs w:val="28"/>
          <w:lang w:eastAsia="ru-RU" w:bidi="ru-RU"/>
        </w:rPr>
        <w:t>Изучение повышения продуктивности охотничьих угодий и выхода охотничьей продукции, конъюнктуры рынка охотохозяйственной продукции и услуг, интенсификации охотохозяйственной отрасли (биотехния, акклиматизация, интродукция и реакклиматизация, реинтродукция, культивирование (зоокультура охотничьих животных).</w:t>
      </w:r>
    </w:p>
    <w:p w14:paraId="4AEDDFCF" w14:textId="3F0E48A8" w:rsidR="007337BA" w:rsidRPr="003E0830" w:rsidRDefault="00CF15FE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14.</w:t>
      </w:r>
      <w:r w:rsidR="007337BA" w:rsidRPr="003E0830">
        <w:rPr>
          <w:color w:val="000000"/>
          <w:sz w:val="28"/>
          <w:szCs w:val="28"/>
          <w:lang w:eastAsia="ru-RU" w:bidi="ru-RU"/>
        </w:rPr>
        <w:t>Разработка и совершенствование научно обоснованных норм кормления и типовых рационов по регионам страны для различных видов сельскохозяйственных животных, птицы, пушных зверей и кроликов</w:t>
      </w:r>
      <w:r w:rsidR="00EE5DF6" w:rsidRPr="003E0830">
        <w:rPr>
          <w:color w:val="000000"/>
          <w:sz w:val="28"/>
          <w:szCs w:val="28"/>
          <w:lang w:eastAsia="ru-RU" w:bidi="ru-RU"/>
        </w:rPr>
        <w:t>,</w:t>
      </w:r>
      <w:r w:rsidR="00BB7C77" w:rsidRPr="003E0830">
        <w:rPr>
          <w:color w:val="000000"/>
          <w:sz w:val="28"/>
          <w:szCs w:val="28"/>
          <w:lang w:eastAsia="ru-RU" w:bidi="ru-RU"/>
        </w:rPr>
        <w:t xml:space="preserve"> охотничьих </w:t>
      </w:r>
      <w:r w:rsidR="00EE5DF6" w:rsidRPr="003E0830">
        <w:rPr>
          <w:color w:val="000000"/>
          <w:sz w:val="28"/>
          <w:szCs w:val="28"/>
          <w:lang w:eastAsia="ru-RU" w:bidi="ru-RU"/>
        </w:rPr>
        <w:t xml:space="preserve">и служебных </w:t>
      </w:r>
      <w:r w:rsidR="00BB7C77" w:rsidRPr="003E0830">
        <w:rPr>
          <w:color w:val="000000"/>
          <w:sz w:val="28"/>
          <w:szCs w:val="28"/>
          <w:lang w:eastAsia="ru-RU" w:bidi="ru-RU"/>
        </w:rPr>
        <w:t>животных</w:t>
      </w:r>
      <w:r w:rsidR="007337BA" w:rsidRPr="003E0830">
        <w:rPr>
          <w:color w:val="000000"/>
          <w:sz w:val="28"/>
          <w:szCs w:val="28"/>
          <w:lang w:eastAsia="ru-RU" w:bidi="ru-RU"/>
        </w:rPr>
        <w:t>.</w:t>
      </w:r>
      <w:r w:rsidR="007327D9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EE5DF6" w:rsidRPr="003E0830">
        <w:rPr>
          <w:color w:val="000000"/>
          <w:sz w:val="28"/>
          <w:szCs w:val="28"/>
          <w:lang w:eastAsia="ru-RU" w:bidi="ru-RU"/>
        </w:rPr>
        <w:t>Научно обоснованные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 рецепты комбикормов, премиксов и </w:t>
      </w:r>
      <w:r w:rsidR="00EE5DF6" w:rsidRPr="003E0830">
        <w:rPr>
          <w:color w:val="000000"/>
          <w:sz w:val="28"/>
          <w:szCs w:val="28"/>
          <w:lang w:eastAsia="ru-RU" w:bidi="ru-RU"/>
        </w:rPr>
        <w:t>белково-витаминно-минеральных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 концентратов. Нормативы затрат кормов на единицу продукции сельскохозяйственных животных и пушных зверей. Оплата корма продукций. Экономическая эффективность норм кормления животных и использования биологически активных </w:t>
      </w:r>
      <w:r w:rsidR="00BB7C77" w:rsidRPr="003E0830">
        <w:rPr>
          <w:color w:val="000000"/>
          <w:sz w:val="28"/>
          <w:szCs w:val="28"/>
          <w:lang w:eastAsia="ru-RU" w:bidi="ru-RU"/>
        </w:rPr>
        <w:t>добавок</w:t>
      </w:r>
      <w:r w:rsidR="007337BA" w:rsidRPr="003E0830">
        <w:rPr>
          <w:color w:val="000000"/>
          <w:sz w:val="28"/>
          <w:szCs w:val="28"/>
          <w:lang w:eastAsia="ru-RU" w:bidi="ru-RU"/>
        </w:rPr>
        <w:t>.</w:t>
      </w:r>
    </w:p>
    <w:p w14:paraId="22AFD2FB" w14:textId="178013E7" w:rsidR="007337BA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15.</w:t>
      </w:r>
      <w:r w:rsidR="007337BA" w:rsidRPr="003E0830">
        <w:rPr>
          <w:color w:val="000000"/>
          <w:sz w:val="28"/>
          <w:szCs w:val="28"/>
          <w:lang w:eastAsia="ru-RU" w:bidi="ru-RU"/>
        </w:rPr>
        <w:t>Специфика кормления сельскохозяйственных животных, нутрий и кроликов в промышленных комплексах.</w:t>
      </w:r>
    </w:p>
    <w:p w14:paraId="4E3DA54C" w14:textId="43B8E89E" w:rsidR="007337BA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16.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Совершенствование рецептов комбикормов и способов подготовки их к </w:t>
      </w:r>
      <w:r w:rsidR="007337BA" w:rsidRPr="003E0830">
        <w:rPr>
          <w:color w:val="000000"/>
          <w:sz w:val="28"/>
          <w:szCs w:val="28"/>
          <w:lang w:eastAsia="ru-RU" w:bidi="ru-RU"/>
        </w:rPr>
        <w:lastRenderedPageBreak/>
        <w:t>скармливанию. Разработка надежных способов обеззараживания, детоксикации и рационального использования условно годных кормов.</w:t>
      </w:r>
    </w:p>
    <w:p w14:paraId="2533F74E" w14:textId="073E6E99" w:rsidR="003E0830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17.С</w:t>
      </w:r>
      <w:r w:rsidR="007337BA" w:rsidRPr="003E0830">
        <w:rPr>
          <w:color w:val="000000"/>
          <w:sz w:val="28"/>
          <w:szCs w:val="28"/>
          <w:lang w:eastAsia="ru-RU" w:bidi="ru-RU"/>
        </w:rPr>
        <w:t>овершенствование систем и методов оценки питательности кормов и рационов для сельскохозяйственных животных, птицы и пушных зверей.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Оценка качества кормов с использованием наиболее объективных </w:t>
      </w:r>
      <w:r w:rsidR="00BB7C77" w:rsidRPr="003E0830">
        <w:rPr>
          <w:color w:val="000000"/>
          <w:sz w:val="28"/>
          <w:szCs w:val="28"/>
          <w:lang w:eastAsia="ru-RU" w:bidi="ru-RU"/>
        </w:rPr>
        <w:t xml:space="preserve">и современных </w:t>
      </w:r>
      <w:r w:rsidR="007337BA" w:rsidRPr="003E0830">
        <w:rPr>
          <w:color w:val="000000"/>
          <w:sz w:val="28"/>
          <w:szCs w:val="28"/>
          <w:lang w:eastAsia="ru-RU" w:bidi="ru-RU"/>
        </w:rPr>
        <w:t>лабораторных методов.</w:t>
      </w:r>
      <w:r w:rsidR="002600DB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3E0830" w:rsidRPr="003E0830">
        <w:rPr>
          <w:color w:val="000000"/>
          <w:sz w:val="28"/>
          <w:szCs w:val="28"/>
          <w:lang w:eastAsia="ru-RU" w:bidi="ru-RU"/>
        </w:rPr>
        <w:t>Установление питательной ценности новых видов кормов животного, растительного и микробиального происхождения, технологии их производства и подготовки к скармливанию.</w:t>
      </w:r>
    </w:p>
    <w:p w14:paraId="37D4C5B2" w14:textId="23CCA36E" w:rsidR="007337BA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18.</w:t>
      </w:r>
      <w:r w:rsidR="007337BA" w:rsidRPr="003E0830">
        <w:rPr>
          <w:color w:val="000000"/>
          <w:sz w:val="28"/>
          <w:szCs w:val="28"/>
          <w:lang w:eastAsia="ru-RU" w:bidi="ru-RU"/>
        </w:rPr>
        <w:t>Разработка и совершенствование норм витаминного и минерального питания сельскохозяйственных животных, птицы</w:t>
      </w:r>
      <w:r w:rsidR="00BB7C77" w:rsidRPr="003E0830">
        <w:rPr>
          <w:color w:val="000000"/>
          <w:sz w:val="28"/>
          <w:szCs w:val="28"/>
          <w:lang w:eastAsia="ru-RU" w:bidi="ru-RU"/>
        </w:rPr>
        <w:t>,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 пушных зверей и других видов, вводимых в зоокультуру.</w:t>
      </w:r>
    </w:p>
    <w:p w14:paraId="3A8F5C2D" w14:textId="669CA7FF" w:rsidR="007337BA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19.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Изучение возможности использования </w:t>
      </w:r>
      <w:r w:rsidR="00BB7C77" w:rsidRPr="003E0830">
        <w:rPr>
          <w:color w:val="000000"/>
          <w:sz w:val="28"/>
          <w:szCs w:val="28"/>
          <w:lang w:eastAsia="ru-RU" w:bidi="ru-RU"/>
        </w:rPr>
        <w:t>побочных продуктов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 пищевой и перерабатывающей промышленности в качестве кормовых средств для расширения кормовой базы для сельскохозяйственных </w:t>
      </w:r>
      <w:r w:rsidR="00BB7C77" w:rsidRPr="003E0830">
        <w:rPr>
          <w:color w:val="000000"/>
          <w:sz w:val="28"/>
          <w:szCs w:val="28"/>
          <w:lang w:eastAsia="ru-RU" w:bidi="ru-RU"/>
        </w:rPr>
        <w:t xml:space="preserve">и охотничьих </w:t>
      </w:r>
      <w:r w:rsidR="007337BA" w:rsidRPr="003E0830">
        <w:rPr>
          <w:color w:val="000000"/>
          <w:sz w:val="28"/>
          <w:szCs w:val="28"/>
          <w:lang w:eastAsia="ru-RU" w:bidi="ru-RU"/>
        </w:rPr>
        <w:t>животных, птицы, пушных зверей и кроликов.</w:t>
      </w:r>
    </w:p>
    <w:p w14:paraId="28D008AF" w14:textId="469C3192" w:rsidR="007337BA" w:rsidRPr="003E0830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20. О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ценка рационов, рецептов комбикормов, оптимизация кормления </w:t>
      </w:r>
      <w:r w:rsidR="00BB7C77" w:rsidRPr="003E0830">
        <w:rPr>
          <w:color w:val="000000"/>
          <w:sz w:val="28"/>
          <w:szCs w:val="28"/>
          <w:lang w:eastAsia="ru-RU" w:bidi="ru-RU"/>
        </w:rPr>
        <w:t xml:space="preserve">и поения </w:t>
      </w:r>
      <w:r w:rsidR="007337BA" w:rsidRPr="003E0830">
        <w:rPr>
          <w:color w:val="000000"/>
          <w:sz w:val="28"/>
          <w:szCs w:val="28"/>
          <w:lang w:eastAsia="ru-RU" w:bidi="ru-RU"/>
        </w:rPr>
        <w:t>с использованием современных технических средств</w:t>
      </w:r>
      <w:r w:rsidR="00BB7C77" w:rsidRPr="003E0830">
        <w:rPr>
          <w:color w:val="000000"/>
          <w:sz w:val="28"/>
          <w:szCs w:val="28"/>
          <w:lang w:eastAsia="ru-RU" w:bidi="ru-RU"/>
        </w:rPr>
        <w:t xml:space="preserve"> с учетом микробиоценоза желудочно-кишечного тракта животных</w:t>
      </w:r>
      <w:r w:rsidR="007337BA" w:rsidRPr="003E0830">
        <w:rPr>
          <w:color w:val="000000"/>
          <w:sz w:val="28"/>
          <w:szCs w:val="28"/>
          <w:lang w:eastAsia="ru-RU" w:bidi="ru-RU"/>
        </w:rPr>
        <w:t>.</w:t>
      </w:r>
    </w:p>
    <w:p w14:paraId="17307A46" w14:textId="222502D5" w:rsidR="00C94C45" w:rsidRDefault="00B112EB" w:rsidP="008F1A1F">
      <w:pPr>
        <w:pStyle w:val="1"/>
        <w:tabs>
          <w:tab w:val="left" w:pos="340"/>
        </w:tabs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21.</w:t>
      </w:r>
      <w:r w:rsidR="007337BA" w:rsidRPr="00394F22">
        <w:rPr>
          <w:color w:val="000000"/>
          <w:sz w:val="28"/>
          <w:szCs w:val="28"/>
          <w:lang w:eastAsia="ru-RU" w:bidi="ru-RU"/>
        </w:rPr>
        <w:t>Совершенствование технологии кормоприготовления для</w:t>
      </w:r>
      <w:r w:rsidR="007337BA" w:rsidRPr="003E0830">
        <w:rPr>
          <w:color w:val="000000"/>
          <w:sz w:val="28"/>
          <w:szCs w:val="28"/>
          <w:lang w:eastAsia="ru-RU" w:bidi="ru-RU"/>
        </w:rPr>
        <w:t xml:space="preserve"> сельскохозяйственных животных, птицы, пушных зверей и грызунов (нутрия, кролик, ондатра и др.) с использованием современных машин.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7337BA" w:rsidRPr="003E0830">
        <w:rPr>
          <w:color w:val="000000"/>
          <w:sz w:val="28"/>
          <w:szCs w:val="28"/>
          <w:lang w:eastAsia="ru-RU" w:bidi="ru-RU"/>
        </w:rPr>
        <w:t>Механизированная и автоматизированная раздача кормов животным в крупных специализированных хозяйствах.</w:t>
      </w:r>
      <w:r w:rsidR="003E0830" w:rsidRPr="003E0830">
        <w:rPr>
          <w:color w:val="000000"/>
          <w:sz w:val="28"/>
          <w:szCs w:val="28"/>
          <w:lang w:eastAsia="ru-RU" w:bidi="ru-RU"/>
        </w:rPr>
        <w:t xml:space="preserve"> </w:t>
      </w:r>
      <w:r w:rsidR="007337BA" w:rsidRPr="003E0830">
        <w:rPr>
          <w:color w:val="000000"/>
          <w:sz w:val="28"/>
          <w:szCs w:val="28"/>
          <w:lang w:eastAsia="ru-RU" w:bidi="ru-RU"/>
        </w:rPr>
        <w:t>Разработка новых эффективных отечественных систем автоматического и полуавтоматического поения сельскохозяйственных животных, пушных зверей и кроликов.</w:t>
      </w:r>
      <w:r w:rsidR="000F27C9" w:rsidRPr="003E0830">
        <w:rPr>
          <w:color w:val="000000"/>
          <w:sz w:val="28"/>
          <w:szCs w:val="28"/>
          <w:lang w:eastAsia="ru-RU" w:bidi="ru-RU"/>
        </w:rPr>
        <w:t xml:space="preserve"> </w:t>
      </w:r>
      <w:bookmarkEnd w:id="1"/>
    </w:p>
    <w:p w14:paraId="3FEA83F1" w14:textId="77777777" w:rsidR="00283EEA" w:rsidRPr="00283EEA" w:rsidRDefault="00283EEA" w:rsidP="008F1A1F">
      <w:pPr>
        <w:pStyle w:val="1"/>
        <w:tabs>
          <w:tab w:val="left" w:pos="340"/>
        </w:tabs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14:paraId="06E96D70" w14:textId="77777777" w:rsidR="00FE2C87" w:rsidRPr="00FE2C87" w:rsidRDefault="00FE2C87" w:rsidP="008F1A1F">
      <w:pPr>
        <w:pStyle w:val="1"/>
        <w:tabs>
          <w:tab w:val="left" w:pos="340"/>
        </w:tabs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FE2C87">
        <w:rPr>
          <w:b/>
          <w:bCs/>
          <w:color w:val="000000"/>
          <w:sz w:val="28"/>
          <w:szCs w:val="28"/>
          <w:lang w:eastAsia="ru-RU" w:bidi="ru-RU"/>
        </w:rPr>
        <w:t>Смежные специальности (в рамках группы научных специальностей)</w:t>
      </w:r>
    </w:p>
    <w:p w14:paraId="4CD88E23" w14:textId="441806C7" w:rsidR="00283EEA" w:rsidRPr="00FE2C87" w:rsidRDefault="00FE2C87" w:rsidP="008F1A1F">
      <w:pPr>
        <w:pStyle w:val="1"/>
        <w:tabs>
          <w:tab w:val="left" w:pos="340"/>
        </w:tabs>
        <w:jc w:val="both"/>
        <w:rPr>
          <w:bCs/>
          <w:color w:val="000000"/>
          <w:sz w:val="28"/>
          <w:szCs w:val="28"/>
          <w:lang w:eastAsia="ru-RU" w:bidi="ru-RU"/>
        </w:rPr>
      </w:pPr>
      <w:r w:rsidRPr="00FE2C87">
        <w:rPr>
          <w:bCs/>
          <w:color w:val="000000"/>
          <w:sz w:val="28"/>
          <w:szCs w:val="28"/>
          <w:lang w:eastAsia="ru-RU" w:bidi="ru-RU"/>
        </w:rPr>
        <w:t>Нет</w:t>
      </w:r>
      <w:bookmarkStart w:id="2" w:name="_GoBack"/>
      <w:bookmarkEnd w:id="2"/>
    </w:p>
    <w:sectPr w:rsidR="00283EEA" w:rsidRPr="00FE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982C9" w14:textId="77777777" w:rsidR="00283EEA" w:rsidRDefault="00283EEA" w:rsidP="00283EEA">
      <w:pPr>
        <w:spacing w:after="0" w:line="240" w:lineRule="auto"/>
      </w:pPr>
      <w:r>
        <w:separator/>
      </w:r>
    </w:p>
  </w:endnote>
  <w:endnote w:type="continuationSeparator" w:id="0">
    <w:p w14:paraId="3A3FE2BF" w14:textId="77777777" w:rsidR="00283EEA" w:rsidRDefault="00283EEA" w:rsidP="0028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672A3" w14:textId="77777777" w:rsidR="00283EEA" w:rsidRDefault="00283EEA" w:rsidP="00283EEA">
      <w:pPr>
        <w:spacing w:after="0" w:line="240" w:lineRule="auto"/>
      </w:pPr>
      <w:r>
        <w:separator/>
      </w:r>
    </w:p>
  </w:footnote>
  <w:footnote w:type="continuationSeparator" w:id="0">
    <w:p w14:paraId="2C3FDDEA" w14:textId="77777777" w:rsidR="00283EEA" w:rsidRDefault="00283EEA" w:rsidP="0028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A1158"/>
    <w:multiLevelType w:val="multilevel"/>
    <w:tmpl w:val="FAF2AE0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6D0A59"/>
    <w:multiLevelType w:val="multilevel"/>
    <w:tmpl w:val="54AEF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236AE"/>
    <w:multiLevelType w:val="multilevel"/>
    <w:tmpl w:val="5EF8E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247E34"/>
    <w:multiLevelType w:val="hybridMultilevel"/>
    <w:tmpl w:val="6C545C94"/>
    <w:lvl w:ilvl="0" w:tplc="5D48E9D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A17CB"/>
    <w:multiLevelType w:val="hybridMultilevel"/>
    <w:tmpl w:val="CB2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18"/>
    <w:rsid w:val="0004394B"/>
    <w:rsid w:val="00093EB8"/>
    <w:rsid w:val="000A2B18"/>
    <w:rsid w:val="000F27C9"/>
    <w:rsid w:val="00122017"/>
    <w:rsid w:val="00184A8B"/>
    <w:rsid w:val="002600DB"/>
    <w:rsid w:val="00283EEA"/>
    <w:rsid w:val="00394F22"/>
    <w:rsid w:val="003C76AC"/>
    <w:rsid w:val="003E0830"/>
    <w:rsid w:val="00416502"/>
    <w:rsid w:val="006A0BB5"/>
    <w:rsid w:val="006E32E8"/>
    <w:rsid w:val="0070281C"/>
    <w:rsid w:val="007327D9"/>
    <w:rsid w:val="007337BA"/>
    <w:rsid w:val="00777BE5"/>
    <w:rsid w:val="00785C46"/>
    <w:rsid w:val="008B2162"/>
    <w:rsid w:val="008F1A1F"/>
    <w:rsid w:val="009C24D7"/>
    <w:rsid w:val="00A5098E"/>
    <w:rsid w:val="00B112EB"/>
    <w:rsid w:val="00B70DA8"/>
    <w:rsid w:val="00BB7C77"/>
    <w:rsid w:val="00BE1E11"/>
    <w:rsid w:val="00BE5546"/>
    <w:rsid w:val="00C87137"/>
    <w:rsid w:val="00C94C45"/>
    <w:rsid w:val="00CF15FE"/>
    <w:rsid w:val="00E755C1"/>
    <w:rsid w:val="00EE5DF6"/>
    <w:rsid w:val="00F8013F"/>
    <w:rsid w:val="00FC181C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1771"/>
  <w15:docId w15:val="{5FD410BA-7138-4306-AE2C-C3794FB5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5C46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сновной текст1"/>
    <w:basedOn w:val="a"/>
    <w:link w:val="a3"/>
    <w:rsid w:val="00785C46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34"/>
    <w:qFormat/>
    <w:rsid w:val="00BE1E11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83EE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283EE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283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304(R)</dc:creator>
  <cp:lastModifiedBy>Мацкевич Игорь Михайлович</cp:lastModifiedBy>
  <cp:revision>5</cp:revision>
  <cp:lastPrinted>2021-04-20T07:13:00Z</cp:lastPrinted>
  <dcterms:created xsi:type="dcterms:W3CDTF">2021-07-14T05:12:00Z</dcterms:created>
  <dcterms:modified xsi:type="dcterms:W3CDTF">2021-07-15T11:59:00Z</dcterms:modified>
</cp:coreProperties>
</file>